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CB1BF" w14:textId="77777777" w:rsidR="003307B5" w:rsidRDefault="00DB5A86">
      <w:r>
        <w:rPr>
          <w:noProof/>
        </w:rPr>
        <w:drawing>
          <wp:anchor distT="0" distB="0" distL="114300" distR="114300" simplePos="0" relativeHeight="251657216" behindDoc="0" locked="0" layoutInCell="1" allowOverlap="1" wp14:anchorId="4B78166E" wp14:editId="59014C9B">
            <wp:simplePos x="0" y="0"/>
            <wp:positionH relativeFrom="column">
              <wp:posOffset>-20955</wp:posOffset>
            </wp:positionH>
            <wp:positionV relativeFrom="paragraph">
              <wp:posOffset>-405765</wp:posOffset>
            </wp:positionV>
            <wp:extent cx="1104900" cy="102312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04900" cy="10231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1E4BD90" wp14:editId="5F48FC53">
                <wp:simplePos x="0" y="0"/>
                <wp:positionH relativeFrom="column">
                  <wp:posOffset>1436370</wp:posOffset>
                </wp:positionH>
                <wp:positionV relativeFrom="paragraph">
                  <wp:posOffset>-358140</wp:posOffset>
                </wp:positionV>
                <wp:extent cx="4991100" cy="7620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762000"/>
                        </a:xfrm>
                        <a:prstGeom prst="rect">
                          <a:avLst/>
                        </a:prstGeom>
                      </wps:spPr>
                      <wps:txbx>
                        <w:txbxContent>
                          <w:p w14:paraId="01FFBBF1" w14:textId="77777777" w:rsidR="00B27E93" w:rsidRDefault="00B27E93" w:rsidP="00B27E93">
                            <w:pPr>
                              <w:pStyle w:val="NormalWeb"/>
                              <w:spacing w:before="0" w:beforeAutospacing="0" w:after="0" w:afterAutospacing="0"/>
                              <w:jc w:val="center"/>
                            </w:pPr>
                            <w:r>
                              <w:rPr>
                                <w:rFonts w:ascii="Arial Black" w:hAnsi="Arial Black"/>
                                <w:outline/>
                                <w:shadow/>
                                <w:color w:val="00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FFFF">
                                      <w14:alpha w14:val="50000"/>
                                    </w14:srgbClr>
                                  </w14:solidFill>
                                </w14:textFill>
                              </w:rPr>
                              <w:t>Claydon Pre-school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E4BD90" id="_x0000_t202" coordsize="21600,21600" o:spt="202" path="m,l,21600r21600,l21600,xe">
                <v:stroke joinstyle="miter"/>
                <v:path gradientshapeok="t" o:connecttype="rect"/>
              </v:shapetype>
              <v:shape id="WordArt 3" o:spid="_x0000_s1026" type="#_x0000_t202" style="position:absolute;margin-left:113.1pt;margin-top:-28.2pt;width:39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" filled="f" stroked="f">
                <o:lock v:ext="edit" shapetype="t"/>
                <v:textbox>
                  <w:txbxContent>
                    <w:p w14:paraId="01FFBBF1" w14:textId="77777777" w:rsidR="00B27E93" w:rsidRDefault="00B27E93" w:rsidP="00B27E93">
                      <w:pPr>
                        <w:pStyle w:val="NormalWeb"/>
                        <w:spacing w:before="0" w:beforeAutospacing="0" w:after="0" w:afterAutospacing="0"/>
                        <w:jc w:val="center"/>
                      </w:pPr>
                      <w:r>
                        <w:rPr>
                          <w:rFonts w:ascii="Arial Black" w:hAnsi="Arial Black"/>
                          <w:outline/>
                          <w:shadow/>
                          <w:color w:val="000000"/>
                          <w:sz w:val="72"/>
                          <w:szCs w:val="72"/>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14:textFill>
                            <w14:solidFill>
                              <w14:srgbClr w14:val="FFFFFF">
                                <w14:alpha w14:val="50000"/>
                              </w14:srgbClr>
                            </w14:solidFill>
                          </w14:textFill>
                        </w:rPr>
                        <w:t>Claydon Pre-school</w:t>
                      </w:r>
                    </w:p>
                  </w:txbxContent>
                </v:textbox>
              </v:shape>
            </w:pict>
          </mc:Fallback>
        </mc:AlternateContent>
      </w:r>
    </w:p>
    <w:p w14:paraId="23DBD9A2" w14:textId="77777777" w:rsidR="003307B5" w:rsidRDefault="003307B5"/>
    <w:p w14:paraId="58680055" w14:textId="77777777" w:rsidR="007B4360" w:rsidRDefault="007B4360" w:rsidP="00441BCC">
      <w:pPr>
        <w:spacing w:line="360" w:lineRule="auto"/>
        <w:rPr>
          <w:rFonts w:ascii="Arial" w:hAnsi="Arial" w:cs="Arial"/>
          <w:szCs w:val="20"/>
        </w:rPr>
      </w:pPr>
    </w:p>
    <w:p w14:paraId="72D87192" w14:textId="77777777" w:rsidR="007B4360" w:rsidRDefault="007B4360" w:rsidP="00441BCC">
      <w:pPr>
        <w:spacing w:line="360" w:lineRule="auto"/>
        <w:rPr>
          <w:rFonts w:ascii="Arial" w:hAnsi="Arial" w:cs="Arial"/>
          <w:b/>
          <w:sz w:val="28"/>
          <w:szCs w:val="22"/>
        </w:rPr>
      </w:pPr>
    </w:p>
    <w:p w14:paraId="4512DCF8" w14:textId="5415AAE3" w:rsidR="00441BCC" w:rsidRDefault="007B4360" w:rsidP="00441BCC">
      <w:pPr>
        <w:spacing w:line="360" w:lineRule="auto"/>
        <w:rPr>
          <w:rFonts w:ascii="Arial" w:hAnsi="Arial" w:cs="Arial"/>
          <w:b/>
          <w:sz w:val="28"/>
          <w:szCs w:val="22"/>
        </w:rPr>
      </w:pPr>
      <w:r>
        <w:rPr>
          <w:rFonts w:ascii="Arial" w:hAnsi="Arial" w:cs="Arial"/>
          <w:b/>
          <w:sz w:val="28"/>
          <w:szCs w:val="22"/>
        </w:rPr>
        <w:t xml:space="preserve">10.1 </w:t>
      </w:r>
      <w:r w:rsidR="00441BCC" w:rsidRPr="00253270">
        <w:rPr>
          <w:rFonts w:ascii="Arial" w:hAnsi="Arial" w:cs="Arial"/>
          <w:b/>
          <w:sz w:val="28"/>
          <w:szCs w:val="22"/>
        </w:rPr>
        <w:t>Privacy notice</w:t>
      </w:r>
    </w:p>
    <w:p w14:paraId="56F8BE4F" w14:textId="77777777" w:rsidR="00441BCC" w:rsidRPr="00977FAE" w:rsidRDefault="00441BCC" w:rsidP="00441BCC">
      <w:pPr>
        <w:spacing w:line="360" w:lineRule="auto"/>
        <w:rPr>
          <w:rFonts w:ascii="Arial" w:hAnsi="Arial" w:cs="Arial"/>
          <w:b/>
          <w:i/>
          <w:sz w:val="22"/>
          <w:szCs w:val="22"/>
        </w:rPr>
      </w:pPr>
    </w:p>
    <w:p w14:paraId="1FA9CE38" w14:textId="77777777"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Introduction</w:t>
      </w:r>
    </w:p>
    <w:p w14:paraId="5058F4F0" w14:textId="6596589A" w:rsidR="00441BCC" w:rsidRDefault="00441BCC" w:rsidP="00441BCC">
      <w:pPr>
        <w:spacing w:line="360" w:lineRule="auto"/>
        <w:rPr>
          <w:rFonts w:ascii="Arial" w:hAnsi="Arial" w:cs="Arial"/>
          <w:sz w:val="22"/>
          <w:szCs w:val="22"/>
        </w:rPr>
      </w:pPr>
      <w:r>
        <w:rPr>
          <w:rFonts w:ascii="Arial" w:hAnsi="Arial" w:cs="Arial"/>
          <w:sz w:val="22"/>
          <w:szCs w:val="22"/>
        </w:rPr>
        <w:t>We are</w:t>
      </w:r>
      <w:r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14:paraId="550BE97A" w14:textId="77777777" w:rsidR="00022ECA" w:rsidRDefault="00022ECA" w:rsidP="00441BCC">
      <w:pPr>
        <w:spacing w:line="360" w:lineRule="auto"/>
        <w:rPr>
          <w:rFonts w:ascii="Arial" w:hAnsi="Arial" w:cs="Arial"/>
          <w:sz w:val="22"/>
          <w:szCs w:val="22"/>
        </w:rPr>
      </w:pPr>
    </w:p>
    <w:p w14:paraId="090A9C60" w14:textId="1D1BF828"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This privacy notice explains what personal data we collect, why we</w:t>
      </w:r>
      <w:r w:rsidR="00022ECA">
        <w:rPr>
          <w:rFonts w:ascii="Arial" w:hAnsi="Arial" w:cs="Arial"/>
          <w:sz w:val="22"/>
          <w:szCs w:val="22"/>
        </w:rPr>
        <w:t xml:space="preserve"> </w:t>
      </w:r>
      <w:r w:rsidRPr="00977FAE">
        <w:rPr>
          <w:rFonts w:ascii="Arial" w:hAnsi="Arial" w:cs="Arial"/>
          <w:sz w:val="22"/>
          <w:szCs w:val="22"/>
        </w:rPr>
        <w:t>collect it, how we use it and how we protect it.</w:t>
      </w:r>
    </w:p>
    <w:p w14:paraId="771DB3F6" w14:textId="77777777" w:rsidR="00441BCC" w:rsidRPr="00977FAE" w:rsidRDefault="00441BCC" w:rsidP="00441BCC">
      <w:pPr>
        <w:spacing w:line="360" w:lineRule="auto"/>
        <w:rPr>
          <w:rFonts w:ascii="Arial" w:hAnsi="Arial" w:cs="Arial"/>
          <w:sz w:val="22"/>
          <w:szCs w:val="22"/>
        </w:rPr>
      </w:pPr>
    </w:p>
    <w:p w14:paraId="498DE133" w14:textId="4218973A"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What personal data do we collect?</w:t>
      </w:r>
    </w:p>
    <w:p w14:paraId="63052CAE" w14:textId="115024A4"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w:t>
      </w:r>
      <w:r>
        <w:rPr>
          <w:rFonts w:ascii="Arial" w:hAnsi="Arial" w:cs="Arial"/>
          <w:sz w:val="22"/>
          <w:szCs w:val="22"/>
        </w:rPr>
        <w:t xml:space="preserve"> </w:t>
      </w:r>
      <w:r w:rsidR="00441BCC" w:rsidRPr="00977FAE">
        <w:rPr>
          <w:rFonts w:ascii="Arial" w:hAnsi="Arial" w:cs="Arial"/>
          <w:sz w:val="22"/>
          <w:szCs w:val="22"/>
        </w:rPr>
        <w:t>collect personal data about you and your child to provide care and learning that is tailored to meet your child’s individual needs. We also collect information in order to verify your eligibility for free childcare as applicable.</w:t>
      </w:r>
    </w:p>
    <w:p w14:paraId="588FF02B" w14:textId="77777777" w:rsidR="00441BCC" w:rsidRPr="00977FAE" w:rsidRDefault="00441BCC" w:rsidP="00441BCC">
      <w:pPr>
        <w:spacing w:line="360" w:lineRule="auto"/>
        <w:rPr>
          <w:rFonts w:ascii="Arial" w:hAnsi="Arial" w:cs="Arial"/>
          <w:sz w:val="22"/>
          <w:szCs w:val="22"/>
        </w:rPr>
      </w:pPr>
    </w:p>
    <w:p w14:paraId="24FD7D1C"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2BB56CB2" w14:textId="34FF6ECF"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your child’s name, date of birth, address, health and medical needs, development needs, and any special educational needs</w:t>
      </w:r>
      <w:r w:rsidR="00022ECA">
        <w:rPr>
          <w:rFonts w:ascii="Arial" w:hAnsi="Arial" w:cs="Arial"/>
          <w:sz w:val="22"/>
          <w:szCs w:val="22"/>
        </w:rPr>
        <w:t>.</w:t>
      </w:r>
    </w:p>
    <w:p w14:paraId="6A17B41D" w14:textId="77777777" w:rsidR="00441BCC" w:rsidRDefault="00441BCC" w:rsidP="00441BCC">
      <w:pPr>
        <w:spacing w:line="360" w:lineRule="auto"/>
        <w:rPr>
          <w:rFonts w:ascii="Arial" w:hAnsi="Arial" w:cs="Arial"/>
          <w:sz w:val="22"/>
          <w:szCs w:val="22"/>
        </w:rPr>
      </w:pPr>
    </w:p>
    <w:p w14:paraId="2A65B95E"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 xml:space="preserve">Where applicable we will obtain </w:t>
      </w:r>
      <w:proofErr w:type="gramStart"/>
      <w:r w:rsidRPr="00977FAE">
        <w:rPr>
          <w:rFonts w:ascii="Arial" w:hAnsi="Arial" w:cs="Arial"/>
          <w:sz w:val="22"/>
          <w:szCs w:val="22"/>
        </w:rPr>
        <w:t>child</w:t>
      </w:r>
      <w:proofErr w:type="gramEnd"/>
      <w:r w:rsidRPr="00977FAE">
        <w:rPr>
          <w:rFonts w:ascii="Arial" w:hAnsi="Arial" w:cs="Arial"/>
          <w:sz w:val="22"/>
          <w:szCs w:val="22"/>
        </w:rPr>
        <w:t xml:space="preserve"> protection plans from social care and health care plans from health professionals.</w:t>
      </w:r>
    </w:p>
    <w:p w14:paraId="1B851627" w14:textId="77777777" w:rsidR="00441BCC" w:rsidRPr="00977FAE" w:rsidRDefault="00441BCC" w:rsidP="00441BCC">
      <w:pPr>
        <w:spacing w:line="360" w:lineRule="auto"/>
        <w:rPr>
          <w:rFonts w:ascii="Arial" w:hAnsi="Arial" w:cs="Arial"/>
          <w:sz w:val="22"/>
          <w:szCs w:val="22"/>
        </w:rPr>
      </w:pPr>
    </w:p>
    <w:p w14:paraId="5BAFA930" w14:textId="31326DA1" w:rsidR="00441BCC"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will also ask for information about who has parental responsibility for your child and any court orders pertaining to your child.</w:t>
      </w:r>
    </w:p>
    <w:p w14:paraId="7CFA7A2A" w14:textId="77777777" w:rsidR="00441BCC" w:rsidRPr="00977FAE" w:rsidRDefault="00441BCC" w:rsidP="00441BCC">
      <w:pPr>
        <w:spacing w:line="360" w:lineRule="auto"/>
        <w:rPr>
          <w:rFonts w:ascii="Arial" w:hAnsi="Arial" w:cs="Arial"/>
          <w:sz w:val="22"/>
          <w:szCs w:val="22"/>
        </w:rPr>
      </w:pPr>
    </w:p>
    <w:p w14:paraId="302D9465"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5FA2B956" w14:textId="5A375FA3"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your name, home and work address, phone numbers, emergency contact details, and family details</w:t>
      </w:r>
      <w:r w:rsidR="00022ECA">
        <w:rPr>
          <w:rFonts w:ascii="Arial" w:hAnsi="Arial" w:cs="Arial"/>
          <w:sz w:val="22"/>
          <w:szCs w:val="22"/>
        </w:rPr>
        <w:t>.</w:t>
      </w:r>
    </w:p>
    <w:p w14:paraId="00ACFF7F" w14:textId="77777777" w:rsidR="00441BCC" w:rsidRDefault="00441BCC" w:rsidP="00441BCC">
      <w:pPr>
        <w:spacing w:line="360" w:lineRule="auto"/>
        <w:rPr>
          <w:rFonts w:ascii="Arial" w:hAnsi="Arial" w:cs="Arial"/>
          <w:sz w:val="22"/>
          <w:szCs w:val="22"/>
        </w:rPr>
      </w:pPr>
    </w:p>
    <w:p w14:paraId="07D26A28"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14:paraId="2E3F2ACB" w14:textId="77777777" w:rsidR="00441BCC" w:rsidRPr="00977FAE" w:rsidRDefault="00441BCC" w:rsidP="00441BCC">
      <w:pPr>
        <w:spacing w:line="360" w:lineRule="auto"/>
        <w:rPr>
          <w:rFonts w:ascii="Arial" w:hAnsi="Arial" w:cs="Arial"/>
          <w:sz w:val="22"/>
          <w:szCs w:val="22"/>
        </w:rPr>
      </w:pPr>
    </w:p>
    <w:p w14:paraId="48597DCF" w14:textId="7D4A0E85"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022ECA">
        <w:rPr>
          <w:rFonts w:ascii="Arial" w:hAnsi="Arial" w:cs="Arial"/>
          <w:sz w:val="22"/>
          <w:szCs w:val="22"/>
        </w:rPr>
        <w:t>w</w:t>
      </w:r>
      <w:r w:rsidRPr="00977FAE">
        <w:rPr>
          <w:rFonts w:ascii="Arial" w:hAnsi="Arial" w:cs="Arial"/>
          <w:sz w:val="22"/>
          <w:szCs w:val="22"/>
        </w:rPr>
        <w:t>e will also collect:</w:t>
      </w:r>
    </w:p>
    <w:p w14:paraId="2C3C380B"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 if you’re self-employed. We may also collect information regarding benefits and family credits that you are in receipt of.</w:t>
      </w:r>
    </w:p>
    <w:p w14:paraId="1D3EC4E1" w14:textId="77777777" w:rsidR="00441BCC" w:rsidRPr="00977FAE" w:rsidRDefault="00441BCC" w:rsidP="00441BCC">
      <w:pPr>
        <w:spacing w:line="360" w:lineRule="auto"/>
        <w:rPr>
          <w:rFonts w:ascii="Arial" w:hAnsi="Arial" w:cs="Arial"/>
          <w:b/>
          <w:sz w:val="22"/>
          <w:szCs w:val="22"/>
        </w:rPr>
      </w:pPr>
    </w:p>
    <w:p w14:paraId="0C13BF23" w14:textId="1E5C5F50"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lastRenderedPageBreak/>
        <w:t>Why we collect this information and the legal basis for handling your data</w:t>
      </w:r>
    </w:p>
    <w:p w14:paraId="6C985B8F" w14:textId="1EA9F21C"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use personal data about you and your child in order to provide childcare services and fulfil the contractual arrangement you have entered into. This includes using your data to:</w:t>
      </w:r>
    </w:p>
    <w:p w14:paraId="2BFD5F7B"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contact you in case of an emergency</w:t>
      </w:r>
    </w:p>
    <w:p w14:paraId="3244C621"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1371AEAB" w14:textId="12D9A271"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manage any special educational, health or medical needs of your child whilst at</w:t>
      </w:r>
      <w:r w:rsidR="00022ECA">
        <w:rPr>
          <w:rFonts w:ascii="Arial" w:hAnsi="Arial" w:cs="Arial"/>
          <w:sz w:val="22"/>
          <w:szCs w:val="22"/>
        </w:rPr>
        <w:t xml:space="preserve"> </w:t>
      </w:r>
      <w:r w:rsidRPr="00977FAE">
        <w:rPr>
          <w:rFonts w:ascii="Arial" w:hAnsi="Arial" w:cs="Arial"/>
          <w:sz w:val="22"/>
          <w:szCs w:val="22"/>
        </w:rPr>
        <w:t>our setting</w:t>
      </w:r>
    </w:p>
    <w:p w14:paraId="0B467EF6"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2A81569F"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3EE4CE87" w14:textId="77777777"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14:paraId="6AD3F6CB" w14:textId="08C5A3A6" w:rsidR="00441BCC" w:rsidRPr="00977FAE" w:rsidRDefault="00441BCC" w:rsidP="00441BCC">
      <w:pPr>
        <w:numPr>
          <w:ilvl w:val="0"/>
          <w:numId w:val="5"/>
        </w:numPr>
        <w:spacing w:line="360" w:lineRule="auto"/>
        <w:rPr>
          <w:rFonts w:ascii="Arial" w:hAnsi="Arial" w:cs="Arial"/>
          <w:sz w:val="22"/>
          <w:szCs w:val="22"/>
        </w:rPr>
      </w:pPr>
      <w:r w:rsidRPr="00977FAE">
        <w:rPr>
          <w:rFonts w:ascii="Arial" w:hAnsi="Arial" w:cs="Arial"/>
          <w:sz w:val="22"/>
          <w:szCs w:val="22"/>
        </w:rPr>
        <w:t>to keep you updated with information about our service</w:t>
      </w:r>
    </w:p>
    <w:p w14:paraId="60AFBD35" w14:textId="77777777" w:rsidR="00441BCC" w:rsidRPr="00977FAE" w:rsidRDefault="00441BCC" w:rsidP="00441BCC">
      <w:pPr>
        <w:spacing w:line="360" w:lineRule="auto"/>
        <w:rPr>
          <w:rFonts w:ascii="Arial" w:hAnsi="Arial" w:cs="Arial"/>
          <w:sz w:val="22"/>
          <w:szCs w:val="22"/>
        </w:rPr>
      </w:pPr>
    </w:p>
    <w:p w14:paraId="50FA9702" w14:textId="68683016"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38801220" w14:textId="77777777" w:rsidR="00441BCC" w:rsidRPr="00977FAE" w:rsidRDefault="00441BCC" w:rsidP="00441BCC">
      <w:pPr>
        <w:spacing w:line="360" w:lineRule="auto"/>
        <w:rPr>
          <w:rFonts w:ascii="Arial" w:hAnsi="Arial" w:cs="Arial"/>
          <w:sz w:val="22"/>
          <w:szCs w:val="22"/>
        </w:rPr>
      </w:pPr>
    </w:p>
    <w:p w14:paraId="24442CC5" w14:textId="41CC2C39"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 xml:space="preserve">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00441BCC" w:rsidRPr="00977FAE">
        <w:rPr>
          <w:rFonts w:ascii="Arial" w:hAnsi="Arial" w:cs="Arial"/>
          <w:i/>
          <w:sz w:val="22"/>
          <w:szCs w:val="22"/>
        </w:rPr>
        <w:t>Transfer of Records</w:t>
      </w:r>
      <w:r w:rsidR="00441BCC" w:rsidRPr="00977FAE">
        <w:rPr>
          <w:rFonts w:ascii="Arial" w:hAnsi="Arial" w:cs="Arial"/>
          <w:sz w:val="22"/>
          <w:szCs w:val="22"/>
        </w:rPr>
        <w:t xml:space="preserve"> policy).</w:t>
      </w:r>
    </w:p>
    <w:p w14:paraId="66763E8E" w14:textId="77777777" w:rsidR="00441BCC" w:rsidRPr="00977FAE" w:rsidRDefault="00441BCC" w:rsidP="00441BCC">
      <w:pPr>
        <w:spacing w:line="360" w:lineRule="auto"/>
        <w:rPr>
          <w:rFonts w:ascii="Arial" w:hAnsi="Arial" w:cs="Arial"/>
          <w:b/>
          <w:sz w:val="22"/>
          <w:szCs w:val="22"/>
        </w:rPr>
      </w:pPr>
    </w:p>
    <w:p w14:paraId="614AC83E" w14:textId="1D8B91CD"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Who we share your data with</w:t>
      </w:r>
    </w:p>
    <w:p w14:paraId="0CF0D9A1" w14:textId="58B578FD"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In order for</w:t>
      </w:r>
      <w:r w:rsidR="00022ECA">
        <w:rPr>
          <w:rFonts w:ascii="Arial" w:hAnsi="Arial" w:cs="Arial"/>
          <w:sz w:val="22"/>
          <w:szCs w:val="22"/>
        </w:rPr>
        <w:t xml:space="preserve"> </w:t>
      </w:r>
      <w:r w:rsidRPr="00977FAE">
        <w:rPr>
          <w:rFonts w:ascii="Arial" w:hAnsi="Arial" w:cs="Arial"/>
          <w:sz w:val="22"/>
          <w:szCs w:val="22"/>
        </w:rPr>
        <w:t>us to deliver childcare services we will also share your data as required with the following categories of recipients:</w:t>
      </w:r>
    </w:p>
    <w:p w14:paraId="0ED9A692" w14:textId="178709BC"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complaint about our</w:t>
      </w:r>
      <w:r w:rsidR="00022ECA">
        <w:rPr>
          <w:rFonts w:ascii="Arial" w:hAnsi="Arial" w:cs="Arial"/>
          <w:sz w:val="22"/>
          <w:szCs w:val="22"/>
        </w:rPr>
        <w:t xml:space="preserve"> </w:t>
      </w:r>
      <w:r w:rsidRPr="00977FAE">
        <w:rPr>
          <w:rFonts w:ascii="Arial" w:hAnsi="Arial" w:cs="Arial"/>
          <w:sz w:val="22"/>
          <w:szCs w:val="22"/>
        </w:rPr>
        <w:t>service</w:t>
      </w:r>
    </w:p>
    <w:p w14:paraId="4ED7E18A"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banking services to process chip and pin and/or direct debit payments (as applicable)</w:t>
      </w:r>
    </w:p>
    <w:p w14:paraId="4AF4554E"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14:paraId="1A7979F0"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4147B58B"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770C68AA"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 (if applicable)</w:t>
      </w:r>
    </w:p>
    <w:p w14:paraId="3218336D" w14:textId="77777777" w:rsidR="00441BCC" w:rsidRPr="00977FAE" w:rsidRDefault="00441BCC" w:rsidP="00441BCC">
      <w:pPr>
        <w:numPr>
          <w:ilvl w:val="0"/>
          <w:numId w:val="6"/>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6579A534" w14:textId="77777777" w:rsidR="00441BCC" w:rsidRPr="00977FAE" w:rsidRDefault="00441BCC" w:rsidP="00441BCC">
      <w:pPr>
        <w:spacing w:line="360" w:lineRule="auto"/>
        <w:rPr>
          <w:rFonts w:ascii="Arial" w:hAnsi="Arial" w:cs="Arial"/>
          <w:sz w:val="22"/>
          <w:szCs w:val="22"/>
          <w:highlight w:val="yellow"/>
        </w:rPr>
      </w:pPr>
    </w:p>
    <w:p w14:paraId="06C3961C" w14:textId="108B2C3C"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will also share your data if:</w:t>
      </w:r>
    </w:p>
    <w:p w14:paraId="186257F6" w14:textId="48609E4F" w:rsidR="00441BCC" w:rsidRPr="00977FAE" w:rsidRDefault="00022ECA" w:rsidP="00441BCC">
      <w:pPr>
        <w:numPr>
          <w:ilvl w:val="0"/>
          <w:numId w:val="7"/>
        </w:num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are legally required to do so, for example, by law, by a court or the Charity Commission;</w:t>
      </w:r>
    </w:p>
    <w:p w14:paraId="0FD53D28" w14:textId="5FC3E72C" w:rsidR="00441BCC" w:rsidRPr="00977FAE" w:rsidRDefault="00441BCC" w:rsidP="00441BCC">
      <w:pPr>
        <w:numPr>
          <w:ilvl w:val="0"/>
          <w:numId w:val="7"/>
        </w:numPr>
        <w:spacing w:line="360" w:lineRule="auto"/>
        <w:rPr>
          <w:rFonts w:ascii="Arial" w:hAnsi="Arial" w:cs="Arial"/>
          <w:sz w:val="22"/>
          <w:szCs w:val="22"/>
        </w:rPr>
      </w:pPr>
      <w:r w:rsidRPr="00977FAE">
        <w:rPr>
          <w:rFonts w:ascii="Arial" w:hAnsi="Arial" w:cs="Arial"/>
          <w:sz w:val="22"/>
          <w:szCs w:val="22"/>
        </w:rPr>
        <w:t>to enforce or apply the terms and conditions of your contract with us;</w:t>
      </w:r>
    </w:p>
    <w:p w14:paraId="0297D145" w14:textId="66C15B10" w:rsidR="00441BCC" w:rsidRPr="00977FAE" w:rsidRDefault="00441BCC" w:rsidP="00441BCC">
      <w:pPr>
        <w:numPr>
          <w:ilvl w:val="0"/>
          <w:numId w:val="7"/>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r w:rsidR="009F3E3B" w:rsidRPr="00977FAE">
        <w:rPr>
          <w:rFonts w:ascii="Arial" w:hAnsi="Arial" w:cs="Arial"/>
          <w:sz w:val="22"/>
          <w:szCs w:val="22"/>
        </w:rPr>
        <w:t>example,</w:t>
      </w:r>
      <w:r w:rsidRPr="00977FAE">
        <w:rPr>
          <w:rFonts w:ascii="Arial" w:hAnsi="Arial" w:cs="Arial"/>
          <w:sz w:val="22"/>
          <w:szCs w:val="22"/>
        </w:rPr>
        <w:t xml:space="preserve"> by sharing information with social care or the </w:t>
      </w:r>
      <w:proofErr w:type="gramStart"/>
      <w:r w:rsidRPr="00977FAE">
        <w:rPr>
          <w:rFonts w:ascii="Arial" w:hAnsi="Arial" w:cs="Arial"/>
          <w:sz w:val="22"/>
          <w:szCs w:val="22"/>
        </w:rPr>
        <w:t>police;</w:t>
      </w:r>
      <w:proofErr w:type="gramEnd"/>
    </w:p>
    <w:p w14:paraId="1543FE37" w14:textId="1FD5C347" w:rsidR="00441BCC" w:rsidRPr="00977FAE" w:rsidRDefault="00441BCC" w:rsidP="00441BCC">
      <w:pPr>
        <w:numPr>
          <w:ilvl w:val="0"/>
          <w:numId w:val="7"/>
        </w:numPr>
        <w:spacing w:line="360" w:lineRule="auto"/>
        <w:rPr>
          <w:rFonts w:ascii="Arial" w:hAnsi="Arial" w:cs="Arial"/>
          <w:sz w:val="22"/>
          <w:szCs w:val="22"/>
        </w:rPr>
      </w:pPr>
      <w:r w:rsidRPr="00977FAE">
        <w:rPr>
          <w:rFonts w:ascii="Arial" w:hAnsi="Arial" w:cs="Arial"/>
          <w:sz w:val="22"/>
          <w:szCs w:val="22"/>
        </w:rPr>
        <w:t>it is necessary to protect our</w:t>
      </w:r>
      <w:r w:rsidR="00022ECA">
        <w:rPr>
          <w:rFonts w:ascii="Arial" w:hAnsi="Arial" w:cs="Arial"/>
          <w:sz w:val="22"/>
          <w:szCs w:val="22"/>
        </w:rPr>
        <w:t xml:space="preserve"> and</w:t>
      </w:r>
      <w:r w:rsidRPr="00977FAE">
        <w:rPr>
          <w:rFonts w:ascii="Arial" w:hAnsi="Arial" w:cs="Arial"/>
          <w:sz w:val="22"/>
          <w:szCs w:val="22"/>
        </w:rPr>
        <w:t xml:space="preserve"> </w:t>
      </w:r>
      <w:proofErr w:type="gramStart"/>
      <w:r w:rsidRPr="00977FAE">
        <w:rPr>
          <w:rFonts w:ascii="Arial" w:hAnsi="Arial" w:cs="Arial"/>
          <w:sz w:val="22"/>
          <w:szCs w:val="22"/>
        </w:rPr>
        <w:t>others</w:t>
      </w:r>
      <w:proofErr w:type="gramEnd"/>
      <w:r w:rsidRPr="00977FAE">
        <w:rPr>
          <w:rFonts w:ascii="Arial" w:hAnsi="Arial" w:cs="Arial"/>
          <w:sz w:val="22"/>
          <w:szCs w:val="22"/>
        </w:rPr>
        <w:t xml:space="preserve"> rights, property or safety</w:t>
      </w:r>
    </w:p>
    <w:p w14:paraId="6C7C35A8" w14:textId="42F47352" w:rsidR="00441BCC" w:rsidRPr="00977FAE" w:rsidRDefault="00022ECA" w:rsidP="00441BCC">
      <w:pPr>
        <w:numPr>
          <w:ilvl w:val="0"/>
          <w:numId w:val="7"/>
        </w:numPr>
        <w:spacing w:line="360" w:lineRule="auto"/>
        <w:rPr>
          <w:rFonts w:ascii="Arial" w:hAnsi="Arial" w:cs="Arial"/>
          <w:sz w:val="22"/>
          <w:szCs w:val="22"/>
        </w:rPr>
      </w:pPr>
      <w:r>
        <w:rPr>
          <w:rFonts w:ascii="Arial" w:hAnsi="Arial" w:cs="Arial"/>
          <w:sz w:val="22"/>
          <w:szCs w:val="22"/>
        </w:rPr>
        <w:lastRenderedPageBreak/>
        <w:t>W</w:t>
      </w:r>
      <w:r w:rsidR="00441BCC" w:rsidRPr="00977FAE">
        <w:rPr>
          <w:rFonts w:ascii="Arial" w:hAnsi="Arial" w:cs="Arial"/>
          <w:sz w:val="22"/>
          <w:szCs w:val="22"/>
        </w:rPr>
        <w:t xml:space="preserve">e transfer the management of the </w:t>
      </w:r>
      <w:proofErr w:type="gramStart"/>
      <w:r w:rsidR="00441BCC" w:rsidRPr="00977FAE">
        <w:rPr>
          <w:rFonts w:ascii="Arial" w:hAnsi="Arial" w:cs="Arial"/>
          <w:sz w:val="22"/>
          <w:szCs w:val="22"/>
        </w:rPr>
        <w:t>setting,</w:t>
      </w:r>
      <w:proofErr w:type="gramEnd"/>
      <w:r w:rsidR="00441BCC" w:rsidRPr="00977FAE">
        <w:rPr>
          <w:rFonts w:ascii="Arial" w:hAnsi="Arial" w:cs="Arial"/>
          <w:sz w:val="22"/>
          <w:szCs w:val="22"/>
        </w:rPr>
        <w:t xml:space="preserve"> in which case we may disclose your personal data to the prospective buyer so they may continue the service in the same way.</w:t>
      </w:r>
    </w:p>
    <w:p w14:paraId="74236F48" w14:textId="77777777" w:rsidR="00441BCC" w:rsidRDefault="00441BCC" w:rsidP="00441BCC">
      <w:pPr>
        <w:spacing w:line="360" w:lineRule="auto"/>
        <w:rPr>
          <w:rFonts w:ascii="Arial" w:hAnsi="Arial" w:cs="Arial"/>
          <w:sz w:val="22"/>
          <w:szCs w:val="22"/>
        </w:rPr>
      </w:pPr>
    </w:p>
    <w:p w14:paraId="0E7103BD" w14:textId="67CD8578"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 xml:space="preserve">e will never share your data with any other organisation to use for their own purposes </w:t>
      </w:r>
    </w:p>
    <w:p w14:paraId="20A91066" w14:textId="77777777" w:rsidR="00441BCC" w:rsidRPr="00977FAE" w:rsidRDefault="00441BCC" w:rsidP="00441BCC">
      <w:pPr>
        <w:spacing w:line="360" w:lineRule="auto"/>
        <w:rPr>
          <w:rFonts w:ascii="Arial" w:hAnsi="Arial" w:cs="Arial"/>
          <w:sz w:val="22"/>
          <w:szCs w:val="22"/>
        </w:rPr>
      </w:pPr>
    </w:p>
    <w:p w14:paraId="10E6EF60" w14:textId="20E40B4B"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How do we protect your data?</w:t>
      </w:r>
    </w:p>
    <w:p w14:paraId="0679F2F2" w14:textId="1E92E79F"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protect unauthorised access to your personal data and prevent it from being lost, accidentally destroyed, misused, or disclosed by:</w:t>
      </w:r>
    </w:p>
    <w:p w14:paraId="683A3E42" w14:textId="2BB795A4" w:rsidR="00CB6D9C" w:rsidRDefault="00CB6D9C" w:rsidP="00CB6D9C">
      <w:pPr>
        <w:numPr>
          <w:ilvl w:val="0"/>
          <w:numId w:val="7"/>
        </w:numPr>
        <w:spacing w:line="360" w:lineRule="auto"/>
        <w:rPr>
          <w:rFonts w:ascii="Arial" w:hAnsi="Arial" w:cs="Arial"/>
          <w:sz w:val="22"/>
          <w:szCs w:val="22"/>
        </w:rPr>
      </w:pPr>
      <w:r>
        <w:rPr>
          <w:rFonts w:ascii="Arial" w:hAnsi="Arial" w:cs="Arial"/>
          <w:sz w:val="22"/>
          <w:szCs w:val="22"/>
        </w:rPr>
        <w:t xml:space="preserve">All computers and </w:t>
      </w:r>
      <w:r w:rsidRPr="00404499">
        <w:rPr>
          <w:rFonts w:ascii="Arial" w:hAnsi="Arial" w:cs="Arial"/>
          <w:sz w:val="22"/>
          <w:szCs w:val="22"/>
        </w:rPr>
        <w:t>iPads are password protected and iPads do not leave the setting</w:t>
      </w:r>
      <w:r w:rsidR="0078247B">
        <w:rPr>
          <w:rFonts w:ascii="Arial" w:hAnsi="Arial" w:cs="Arial"/>
          <w:sz w:val="22"/>
          <w:szCs w:val="22"/>
        </w:rPr>
        <w:t>.</w:t>
      </w:r>
    </w:p>
    <w:p w14:paraId="3A8ED7DE" w14:textId="000EB540" w:rsidR="0078247B" w:rsidRDefault="0078247B" w:rsidP="00CB6D9C">
      <w:pPr>
        <w:numPr>
          <w:ilvl w:val="0"/>
          <w:numId w:val="7"/>
        </w:numPr>
        <w:spacing w:line="360" w:lineRule="auto"/>
        <w:rPr>
          <w:rFonts w:ascii="Arial" w:hAnsi="Arial" w:cs="Arial"/>
          <w:sz w:val="22"/>
          <w:szCs w:val="22"/>
        </w:rPr>
      </w:pPr>
      <w:r>
        <w:rPr>
          <w:rFonts w:ascii="Arial" w:hAnsi="Arial" w:cs="Arial"/>
          <w:sz w:val="22"/>
          <w:szCs w:val="22"/>
        </w:rPr>
        <w:t>Only the manager and deputy manager know the passwords needed to access the Tapestry Learning Journals to ensure that they are only accessed by staff in the setting.</w:t>
      </w:r>
    </w:p>
    <w:p w14:paraId="1D734C23" w14:textId="77777777" w:rsidR="00CB6D9C" w:rsidRDefault="00CB6D9C" w:rsidP="00CB6D9C">
      <w:pPr>
        <w:numPr>
          <w:ilvl w:val="0"/>
          <w:numId w:val="7"/>
        </w:numPr>
        <w:spacing w:line="360" w:lineRule="auto"/>
        <w:rPr>
          <w:rFonts w:ascii="Arial" w:hAnsi="Arial" w:cs="Arial"/>
          <w:sz w:val="22"/>
          <w:szCs w:val="22"/>
        </w:rPr>
      </w:pPr>
      <w:r>
        <w:rPr>
          <w:rFonts w:ascii="Arial" w:hAnsi="Arial" w:cs="Arial"/>
          <w:sz w:val="22"/>
          <w:szCs w:val="22"/>
        </w:rPr>
        <w:t>Where paper copies are kept personal records are stored in locked filing cabinets</w:t>
      </w:r>
    </w:p>
    <w:p w14:paraId="6B3C8C3D" w14:textId="77777777" w:rsidR="00CB6D9C" w:rsidRPr="008B2E5C" w:rsidRDefault="00CB6D9C" w:rsidP="00CB6D9C">
      <w:pPr>
        <w:numPr>
          <w:ilvl w:val="0"/>
          <w:numId w:val="7"/>
        </w:numPr>
        <w:spacing w:line="360" w:lineRule="auto"/>
        <w:rPr>
          <w:rFonts w:ascii="Arial" w:hAnsi="Arial" w:cs="Arial"/>
          <w:sz w:val="22"/>
          <w:szCs w:val="22"/>
        </w:rPr>
      </w:pPr>
      <w:r>
        <w:rPr>
          <w:rFonts w:ascii="Arial" w:hAnsi="Arial" w:cs="Arial"/>
          <w:sz w:val="22"/>
          <w:szCs w:val="22"/>
        </w:rPr>
        <w:t xml:space="preserve">Where portable storage devices are </w:t>
      </w:r>
      <w:r w:rsidRPr="00404499">
        <w:rPr>
          <w:rFonts w:ascii="Arial" w:hAnsi="Arial" w:cs="Arial"/>
          <w:sz w:val="22"/>
          <w:szCs w:val="22"/>
        </w:rPr>
        <w:t xml:space="preserve">used the data is </w:t>
      </w:r>
      <w:r w:rsidRPr="008B2E5C">
        <w:rPr>
          <w:rFonts w:ascii="Arial" w:hAnsi="Arial" w:cs="Arial"/>
          <w:sz w:val="22"/>
          <w:szCs w:val="22"/>
        </w:rPr>
        <w:t>encrypted and access only granted to authorised parties/third parties.</w:t>
      </w:r>
    </w:p>
    <w:p w14:paraId="0CDD02D7" w14:textId="77777777" w:rsidR="00CB6D9C" w:rsidRPr="00404499" w:rsidRDefault="00CB6D9C" w:rsidP="00CB6D9C">
      <w:pPr>
        <w:numPr>
          <w:ilvl w:val="0"/>
          <w:numId w:val="7"/>
        </w:numPr>
        <w:spacing w:line="360" w:lineRule="auto"/>
        <w:rPr>
          <w:rFonts w:ascii="Arial" w:hAnsi="Arial" w:cs="Arial"/>
          <w:sz w:val="22"/>
          <w:szCs w:val="22"/>
        </w:rPr>
      </w:pPr>
      <w:r w:rsidRPr="00404499">
        <w:rPr>
          <w:rFonts w:ascii="Arial" w:hAnsi="Arial" w:cs="Arial"/>
          <w:sz w:val="22"/>
          <w:szCs w:val="22"/>
        </w:rPr>
        <w:t>All registers, accident books and anything containing personal information are kept in locked premises overnight.</w:t>
      </w:r>
    </w:p>
    <w:p w14:paraId="6C2F288A" w14:textId="77777777" w:rsidR="00441BCC" w:rsidRPr="00977FAE" w:rsidRDefault="00441BCC" w:rsidP="00441BCC">
      <w:pPr>
        <w:spacing w:line="360" w:lineRule="auto"/>
        <w:rPr>
          <w:rFonts w:ascii="Arial" w:hAnsi="Arial" w:cs="Arial"/>
          <w:sz w:val="22"/>
          <w:szCs w:val="22"/>
        </w:rPr>
      </w:pPr>
    </w:p>
    <w:p w14:paraId="6833344F" w14:textId="0BE1A871"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How long do we retain your data?</w:t>
      </w:r>
    </w:p>
    <w:p w14:paraId="0F6AB669" w14:textId="3D06C87B"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w:t>
      </w:r>
    </w:p>
    <w:p w14:paraId="0BE4895A" w14:textId="77777777" w:rsidR="00441BCC" w:rsidRPr="00977FAE" w:rsidRDefault="00441BCC" w:rsidP="00441BCC">
      <w:pPr>
        <w:spacing w:line="360" w:lineRule="auto"/>
        <w:rPr>
          <w:rFonts w:ascii="Arial" w:hAnsi="Arial" w:cs="Arial"/>
          <w:sz w:val="22"/>
          <w:szCs w:val="22"/>
        </w:rPr>
      </w:pPr>
    </w:p>
    <w:p w14:paraId="597605CE"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14:paraId="1FC98DF3" w14:textId="77777777" w:rsidR="00441BCC" w:rsidRPr="00977FAE" w:rsidRDefault="00441BCC" w:rsidP="00441BCC">
      <w:pPr>
        <w:spacing w:line="360" w:lineRule="auto"/>
        <w:rPr>
          <w:rFonts w:ascii="Arial" w:hAnsi="Arial" w:cs="Arial"/>
          <w:sz w:val="22"/>
          <w:szCs w:val="22"/>
        </w:rPr>
      </w:pPr>
    </w:p>
    <w:p w14:paraId="12575C27" w14:textId="77777777"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 xml:space="preserve">Automated decision-making </w:t>
      </w:r>
    </w:p>
    <w:p w14:paraId="3C76F279" w14:textId="1C21BA3A" w:rsidR="00441BCC" w:rsidRPr="00977FAE" w:rsidRDefault="00022ECA" w:rsidP="00441BCC">
      <w:pPr>
        <w:spacing w:line="360" w:lineRule="auto"/>
        <w:rPr>
          <w:rFonts w:ascii="Arial" w:hAnsi="Arial" w:cs="Arial"/>
          <w:sz w:val="22"/>
          <w:szCs w:val="22"/>
        </w:rPr>
      </w:pPr>
      <w:r>
        <w:rPr>
          <w:rFonts w:ascii="Arial" w:hAnsi="Arial" w:cs="Arial"/>
          <w:sz w:val="22"/>
          <w:szCs w:val="22"/>
        </w:rPr>
        <w:t>W</w:t>
      </w:r>
      <w:r w:rsidR="00441BCC" w:rsidRPr="00977FAE">
        <w:rPr>
          <w:rFonts w:ascii="Arial" w:hAnsi="Arial" w:cs="Arial"/>
          <w:sz w:val="22"/>
          <w:szCs w:val="22"/>
        </w:rPr>
        <w:t>e do not make any decisions about your child based sole</w:t>
      </w:r>
      <w:r>
        <w:rPr>
          <w:rFonts w:ascii="Arial" w:hAnsi="Arial" w:cs="Arial"/>
          <w:sz w:val="22"/>
          <w:szCs w:val="22"/>
        </w:rPr>
        <w:t>l</w:t>
      </w:r>
      <w:r w:rsidR="00441BCC" w:rsidRPr="00977FAE">
        <w:rPr>
          <w:rFonts w:ascii="Arial" w:hAnsi="Arial" w:cs="Arial"/>
          <w:sz w:val="22"/>
          <w:szCs w:val="22"/>
        </w:rPr>
        <w:t xml:space="preserve">y on automated decision-making. </w:t>
      </w:r>
    </w:p>
    <w:p w14:paraId="3A40EF8A" w14:textId="77777777" w:rsidR="00441BCC" w:rsidRPr="00977FAE" w:rsidRDefault="00441BCC" w:rsidP="00441BCC">
      <w:pPr>
        <w:spacing w:line="360" w:lineRule="auto"/>
        <w:rPr>
          <w:rFonts w:ascii="Arial" w:hAnsi="Arial" w:cs="Arial"/>
          <w:b/>
          <w:sz w:val="22"/>
          <w:szCs w:val="22"/>
        </w:rPr>
      </w:pPr>
    </w:p>
    <w:p w14:paraId="683243F7" w14:textId="77777777"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Your rights with respect to your data</w:t>
      </w:r>
    </w:p>
    <w:p w14:paraId="6B665BD4" w14:textId="77777777"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t>You have the right to:</w:t>
      </w:r>
    </w:p>
    <w:p w14:paraId="50DDD2F2" w14:textId="77777777" w:rsidR="00441BCC" w:rsidRPr="00977FAE" w:rsidRDefault="00441BCC" w:rsidP="00441BCC">
      <w:pPr>
        <w:numPr>
          <w:ilvl w:val="0"/>
          <w:numId w:val="8"/>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68F25C5D" w14:textId="77777777" w:rsidR="00441BCC" w:rsidRPr="00977FAE" w:rsidRDefault="00441BCC" w:rsidP="00441BCC">
      <w:pPr>
        <w:numPr>
          <w:ilvl w:val="0"/>
          <w:numId w:val="8"/>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34CE3C72" w14:textId="77777777" w:rsidR="00441BCC" w:rsidRPr="00977FAE" w:rsidRDefault="00441BCC" w:rsidP="00441BCC">
      <w:pPr>
        <w:numPr>
          <w:ilvl w:val="0"/>
          <w:numId w:val="8"/>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66F1A107" w14:textId="77777777" w:rsidR="00441BCC" w:rsidRPr="00977FAE" w:rsidRDefault="00441BCC" w:rsidP="00441BCC">
      <w:pPr>
        <w:spacing w:line="360" w:lineRule="auto"/>
        <w:rPr>
          <w:rFonts w:ascii="Arial" w:hAnsi="Arial" w:cs="Arial"/>
          <w:sz w:val="22"/>
          <w:szCs w:val="22"/>
        </w:rPr>
      </w:pPr>
    </w:p>
    <w:p w14:paraId="5EBB6B8C" w14:textId="3D442E3F" w:rsidR="00441BCC" w:rsidRPr="00977FAE" w:rsidRDefault="00441BCC" w:rsidP="00441BCC">
      <w:pPr>
        <w:spacing w:line="360" w:lineRule="auto"/>
        <w:rPr>
          <w:rFonts w:ascii="Arial" w:hAnsi="Arial" w:cs="Arial"/>
          <w:sz w:val="22"/>
          <w:szCs w:val="22"/>
        </w:rPr>
      </w:pPr>
      <w:r w:rsidRPr="00977FAE">
        <w:rPr>
          <w:rFonts w:ascii="Arial" w:hAnsi="Arial" w:cs="Arial"/>
          <w:sz w:val="22"/>
          <w:szCs w:val="22"/>
        </w:rPr>
        <w:lastRenderedPageBreak/>
        <w:t>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with u</w:t>
      </w:r>
      <w:r w:rsidR="00022ECA">
        <w:rPr>
          <w:rFonts w:ascii="Arial" w:hAnsi="Arial" w:cs="Arial"/>
          <w:sz w:val="22"/>
          <w:szCs w:val="22"/>
        </w:rPr>
        <w:t>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8" w:history="1">
        <w:r w:rsidRPr="00977FAE">
          <w:rPr>
            <w:rStyle w:val="Hyperlink"/>
            <w:rFonts w:ascii="Arial" w:hAnsi="Arial" w:cs="Arial"/>
            <w:sz w:val="22"/>
            <w:szCs w:val="22"/>
          </w:rPr>
          <w:t>ico.org.uk/</w:t>
        </w:r>
      </w:hyperlink>
    </w:p>
    <w:p w14:paraId="5719CA2D" w14:textId="77777777" w:rsidR="00441BCC" w:rsidRPr="00977FAE" w:rsidRDefault="00441BCC" w:rsidP="00441BCC">
      <w:pPr>
        <w:spacing w:line="360" w:lineRule="auto"/>
        <w:rPr>
          <w:rFonts w:ascii="Arial" w:hAnsi="Arial" w:cs="Arial"/>
          <w:b/>
          <w:sz w:val="22"/>
          <w:szCs w:val="22"/>
        </w:rPr>
      </w:pPr>
    </w:p>
    <w:p w14:paraId="136E04E8" w14:textId="77777777" w:rsidR="00441BCC" w:rsidRPr="00977FAE" w:rsidRDefault="00441BCC" w:rsidP="00441BCC">
      <w:pPr>
        <w:spacing w:line="360" w:lineRule="auto"/>
        <w:rPr>
          <w:rFonts w:ascii="Arial" w:hAnsi="Arial" w:cs="Arial"/>
          <w:b/>
          <w:sz w:val="22"/>
          <w:szCs w:val="22"/>
        </w:rPr>
      </w:pPr>
      <w:r w:rsidRPr="00977FAE">
        <w:rPr>
          <w:rFonts w:ascii="Arial" w:hAnsi="Arial" w:cs="Arial"/>
          <w:b/>
          <w:sz w:val="22"/>
          <w:szCs w:val="22"/>
        </w:rPr>
        <w:t>Changes to this notice</w:t>
      </w:r>
    </w:p>
    <w:p w14:paraId="7EBEE29D" w14:textId="6046A70D" w:rsidR="00441BCC" w:rsidRDefault="00022ECA" w:rsidP="00441BCC">
      <w:pPr>
        <w:spacing w:line="360" w:lineRule="auto"/>
        <w:rPr>
          <w:rFonts w:ascii="Arial" w:hAnsi="Arial" w:cs="Arial"/>
          <w:sz w:val="22"/>
          <w:szCs w:val="22"/>
        </w:rPr>
      </w:pPr>
      <w:r>
        <w:rPr>
          <w:rFonts w:ascii="Arial" w:hAnsi="Arial" w:cs="Arial"/>
          <w:sz w:val="22"/>
          <w:szCs w:val="22"/>
        </w:rPr>
        <w:t>We</w:t>
      </w:r>
      <w:r w:rsidR="00441BCC" w:rsidRPr="00977FAE">
        <w:rPr>
          <w:rFonts w:ascii="Arial" w:hAnsi="Arial" w:cs="Arial"/>
          <w:sz w:val="22"/>
          <w:szCs w:val="22"/>
        </w:rPr>
        <w:t xml:space="preserve"> keep this notice under regular review. You will be notified of any changes where appropriate.</w:t>
      </w:r>
    </w:p>
    <w:p w14:paraId="118381D4" w14:textId="7D186F43" w:rsidR="00070821" w:rsidRDefault="00070821" w:rsidP="00441BCC">
      <w:pPr>
        <w:spacing w:line="360" w:lineRule="auto"/>
        <w:rPr>
          <w:rFonts w:ascii="Arial" w:hAnsi="Arial" w:cs="Arial"/>
          <w:sz w:val="22"/>
          <w:szCs w:val="22"/>
        </w:rPr>
      </w:pPr>
    </w:p>
    <w:tbl>
      <w:tblPr>
        <w:tblW w:w="5000" w:type="pct"/>
        <w:tblLook w:val="01E0" w:firstRow="1" w:lastRow="1" w:firstColumn="1" w:lastColumn="1" w:noHBand="0" w:noVBand="0"/>
      </w:tblPr>
      <w:tblGrid>
        <w:gridCol w:w="4566"/>
        <w:gridCol w:w="3457"/>
        <w:gridCol w:w="1899"/>
      </w:tblGrid>
      <w:tr w:rsidR="00070821" w:rsidRPr="000521D6" w14:paraId="7557EA9D" w14:textId="77777777" w:rsidTr="00C666D4">
        <w:tc>
          <w:tcPr>
            <w:tcW w:w="2301" w:type="pct"/>
          </w:tcPr>
          <w:p w14:paraId="72ADFD57" w14:textId="77777777" w:rsidR="00070821" w:rsidRPr="009A18EA" w:rsidRDefault="00070821" w:rsidP="00C666D4">
            <w:pPr>
              <w:spacing w:line="360" w:lineRule="auto"/>
              <w:rPr>
                <w:rFonts w:ascii="Arial" w:hAnsi="Arial" w:cs="Arial"/>
              </w:rPr>
            </w:pPr>
            <w:r w:rsidRPr="009A18EA">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17DCDC8F" w14:textId="77777777" w:rsidR="00070821" w:rsidRPr="009A18EA" w:rsidRDefault="00070821" w:rsidP="00C666D4">
            <w:pPr>
              <w:spacing w:line="360" w:lineRule="auto"/>
              <w:rPr>
                <w:rFonts w:ascii="Arial" w:hAnsi="Arial" w:cs="Arial"/>
              </w:rPr>
            </w:pPr>
            <w:r>
              <w:rPr>
                <w:rFonts w:ascii="Arial" w:hAnsi="Arial" w:cs="Arial"/>
              </w:rPr>
              <w:t>Claydon Pre-school</w:t>
            </w:r>
          </w:p>
        </w:tc>
        <w:tc>
          <w:tcPr>
            <w:tcW w:w="957" w:type="pct"/>
          </w:tcPr>
          <w:p w14:paraId="0F06076F" w14:textId="77777777" w:rsidR="00070821" w:rsidRPr="000521D6" w:rsidRDefault="00070821" w:rsidP="00C666D4">
            <w:pPr>
              <w:spacing w:line="360" w:lineRule="auto"/>
              <w:rPr>
                <w:rFonts w:ascii="Arial" w:hAnsi="Arial" w:cs="Arial"/>
                <w:i/>
              </w:rPr>
            </w:pPr>
            <w:r w:rsidRPr="000521D6">
              <w:rPr>
                <w:rFonts w:ascii="Arial" w:hAnsi="Arial" w:cs="Arial"/>
                <w:i/>
                <w:sz w:val="22"/>
                <w:szCs w:val="22"/>
              </w:rPr>
              <w:t>name of provider</w:t>
            </w:r>
          </w:p>
        </w:tc>
      </w:tr>
      <w:tr w:rsidR="00EA1D38" w:rsidRPr="000521D6" w14:paraId="5339F04A" w14:textId="77777777" w:rsidTr="00C666D4">
        <w:tc>
          <w:tcPr>
            <w:tcW w:w="2301" w:type="pct"/>
          </w:tcPr>
          <w:p w14:paraId="48D07934" w14:textId="77777777" w:rsidR="00EA1D38" w:rsidRPr="009A18EA" w:rsidRDefault="00EA1D38" w:rsidP="00EA1D3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0C69696" w14:textId="49A2F54E" w:rsidR="00EA1D38" w:rsidRPr="009A18EA" w:rsidRDefault="00EA1D38" w:rsidP="00EA1D38">
            <w:pPr>
              <w:spacing w:line="360" w:lineRule="auto"/>
              <w:rPr>
                <w:rFonts w:ascii="Arial" w:hAnsi="Arial" w:cs="Arial"/>
              </w:rPr>
            </w:pPr>
            <w:r>
              <w:rPr>
                <w:rFonts w:ascii="Arial" w:hAnsi="Arial" w:cs="Arial"/>
              </w:rPr>
              <w:t>16 October 2020</w:t>
            </w:r>
          </w:p>
        </w:tc>
        <w:tc>
          <w:tcPr>
            <w:tcW w:w="957" w:type="pct"/>
          </w:tcPr>
          <w:p w14:paraId="5D8BB209" w14:textId="01221C79" w:rsidR="00EA1D38" w:rsidRPr="000521D6" w:rsidRDefault="00EA1D38" w:rsidP="00EA1D38">
            <w:pPr>
              <w:spacing w:line="360" w:lineRule="auto"/>
              <w:rPr>
                <w:rFonts w:ascii="Arial" w:hAnsi="Arial" w:cs="Arial"/>
                <w:i/>
              </w:rPr>
            </w:pPr>
            <w:r w:rsidRPr="00D81929">
              <w:rPr>
                <w:rFonts w:ascii="Arial" w:hAnsi="Arial" w:cs="Arial"/>
                <w:i/>
                <w:iCs/>
                <w:sz w:val="22"/>
                <w:szCs w:val="22"/>
              </w:rPr>
              <w:t>(date)</w:t>
            </w:r>
          </w:p>
        </w:tc>
      </w:tr>
      <w:tr w:rsidR="00EA1D38" w:rsidRPr="000521D6" w14:paraId="458123C9" w14:textId="77777777" w:rsidTr="00C666D4">
        <w:tc>
          <w:tcPr>
            <w:tcW w:w="2301" w:type="pct"/>
          </w:tcPr>
          <w:p w14:paraId="70C43733" w14:textId="77777777" w:rsidR="00EA1D38" w:rsidRPr="009A18EA" w:rsidRDefault="00EA1D38" w:rsidP="00EA1D38">
            <w:pPr>
              <w:spacing w:line="360" w:lineRule="auto"/>
              <w:rPr>
                <w:rFonts w:ascii="Arial" w:hAnsi="Arial" w:cs="Arial"/>
              </w:rPr>
            </w:pPr>
            <w:r w:rsidRPr="009A18EA">
              <w:rPr>
                <w:rFonts w:ascii="Arial" w:hAnsi="Arial" w:cs="Arial"/>
                <w:sz w:val="22"/>
                <w:szCs w:val="22"/>
              </w:rPr>
              <w:t>Date to be reviewed</w:t>
            </w:r>
          </w:p>
        </w:tc>
        <w:tc>
          <w:tcPr>
            <w:tcW w:w="1742" w:type="pct"/>
            <w:tcBorders>
              <w:top w:val="single" w:sz="4" w:space="0" w:color="7030A0"/>
              <w:bottom w:val="single" w:sz="4" w:space="0" w:color="7030A0"/>
            </w:tcBorders>
          </w:tcPr>
          <w:p w14:paraId="32868415" w14:textId="004E8666" w:rsidR="00EA1D38" w:rsidRPr="009A18EA" w:rsidRDefault="00EA1D38" w:rsidP="00EA1D38">
            <w:pPr>
              <w:spacing w:line="360" w:lineRule="auto"/>
              <w:rPr>
                <w:rFonts w:ascii="Arial" w:hAnsi="Arial" w:cs="Arial"/>
              </w:rPr>
            </w:pPr>
            <w:r>
              <w:rPr>
                <w:rFonts w:ascii="Arial" w:hAnsi="Arial" w:cs="Arial"/>
              </w:rPr>
              <w:t>October 2021</w:t>
            </w:r>
          </w:p>
        </w:tc>
        <w:tc>
          <w:tcPr>
            <w:tcW w:w="957" w:type="pct"/>
          </w:tcPr>
          <w:p w14:paraId="6D85EA79" w14:textId="494AE78B" w:rsidR="00EA1D38" w:rsidRPr="000521D6" w:rsidRDefault="00EA1D38" w:rsidP="00EA1D38">
            <w:pPr>
              <w:spacing w:line="360" w:lineRule="auto"/>
              <w:rPr>
                <w:rFonts w:ascii="Arial" w:hAnsi="Arial" w:cs="Arial"/>
                <w:i/>
              </w:rPr>
            </w:pPr>
            <w:r w:rsidRPr="00D81929">
              <w:rPr>
                <w:rFonts w:ascii="Arial" w:hAnsi="Arial" w:cs="Arial"/>
                <w:i/>
                <w:iCs/>
                <w:sz w:val="22"/>
                <w:szCs w:val="22"/>
              </w:rPr>
              <w:t>(date)</w:t>
            </w:r>
          </w:p>
        </w:tc>
      </w:tr>
      <w:tr w:rsidR="00EA1D38" w:rsidRPr="009A18EA" w14:paraId="1BCD3B2C" w14:textId="77777777" w:rsidTr="00C666D4">
        <w:tc>
          <w:tcPr>
            <w:tcW w:w="2301" w:type="pct"/>
          </w:tcPr>
          <w:p w14:paraId="0646AB5E" w14:textId="77777777" w:rsidR="00EA1D38" w:rsidRPr="009A18EA" w:rsidRDefault="00EA1D38" w:rsidP="00EA1D38">
            <w:pPr>
              <w:spacing w:line="360" w:lineRule="auto"/>
              <w:rPr>
                <w:rFonts w:ascii="Arial" w:hAnsi="Arial" w:cs="Arial"/>
              </w:rPr>
            </w:pPr>
            <w:r w:rsidRPr="009A18E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6028E45A" w14:textId="77777777" w:rsidR="00EA1D38" w:rsidRPr="009A18EA" w:rsidRDefault="00EA1D38" w:rsidP="00EA1D38">
            <w:pPr>
              <w:spacing w:line="360" w:lineRule="auto"/>
              <w:rPr>
                <w:rFonts w:ascii="Arial" w:hAnsi="Arial" w:cs="Arial"/>
              </w:rPr>
            </w:pPr>
          </w:p>
        </w:tc>
      </w:tr>
      <w:tr w:rsidR="00EA1D38" w:rsidRPr="009A18EA" w14:paraId="0182A54B" w14:textId="77777777" w:rsidTr="00C66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B63BEBC" w14:textId="77777777" w:rsidR="00EA1D38" w:rsidRPr="009A18EA" w:rsidRDefault="00EA1D38" w:rsidP="00EA1D38">
            <w:pPr>
              <w:spacing w:line="360" w:lineRule="auto"/>
              <w:rPr>
                <w:rFonts w:ascii="Arial" w:hAnsi="Arial" w:cs="Arial"/>
              </w:rPr>
            </w:pPr>
            <w:r w:rsidRPr="009A18E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C98EB2B" w14:textId="2A55C974" w:rsidR="00EA1D38" w:rsidRPr="009A18EA" w:rsidRDefault="00EA1D38" w:rsidP="00EA1D38">
            <w:pPr>
              <w:spacing w:line="360" w:lineRule="auto"/>
              <w:rPr>
                <w:rFonts w:ascii="Arial" w:hAnsi="Arial" w:cs="Arial"/>
              </w:rPr>
            </w:pPr>
            <w:r>
              <w:rPr>
                <w:rFonts w:ascii="Arial" w:hAnsi="Arial" w:cs="Arial"/>
              </w:rPr>
              <w:t>Emily Goodchild</w:t>
            </w:r>
          </w:p>
        </w:tc>
      </w:tr>
      <w:tr w:rsidR="00EA1D38" w:rsidRPr="009A18EA" w14:paraId="16972D6B" w14:textId="77777777" w:rsidTr="00C666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0BEB77" w14:textId="77777777" w:rsidR="00EA1D38" w:rsidRPr="009A18EA" w:rsidRDefault="00EA1D38" w:rsidP="00EA1D38">
            <w:pPr>
              <w:spacing w:line="360" w:lineRule="auto"/>
              <w:rPr>
                <w:rFonts w:ascii="Arial" w:hAnsi="Arial" w:cs="Arial"/>
              </w:rPr>
            </w:pPr>
            <w:r w:rsidRPr="009A18EA">
              <w:rPr>
                <w:rFonts w:ascii="Arial" w:hAnsi="Arial" w:cs="Arial"/>
                <w:sz w:val="22"/>
                <w:szCs w:val="22"/>
              </w:rPr>
              <w:t>Role of signatory (e.g. chair</w:t>
            </w:r>
            <w:r>
              <w:rPr>
                <w:rFonts w:ascii="Arial" w:hAnsi="Arial" w:cs="Arial"/>
                <w:sz w:val="22"/>
                <w:szCs w:val="22"/>
              </w:rPr>
              <w:t xml:space="preserve">, director or </w:t>
            </w:r>
            <w:r w:rsidRPr="009A18E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054F711" w14:textId="7BD50D2C" w:rsidR="00EA1D38" w:rsidRPr="009A18EA" w:rsidRDefault="00EA1D38" w:rsidP="00EA1D38">
            <w:pPr>
              <w:spacing w:line="360" w:lineRule="auto"/>
              <w:rPr>
                <w:rFonts w:ascii="Arial" w:hAnsi="Arial" w:cs="Arial"/>
              </w:rPr>
            </w:pPr>
            <w:r>
              <w:rPr>
                <w:rFonts w:ascii="Arial" w:hAnsi="Arial" w:cs="Arial"/>
              </w:rPr>
              <w:t>Chairperson</w:t>
            </w:r>
          </w:p>
        </w:tc>
      </w:tr>
    </w:tbl>
    <w:p w14:paraId="2D7167F5" w14:textId="77777777" w:rsidR="00070821" w:rsidRPr="00977FAE" w:rsidRDefault="00070821" w:rsidP="00441BCC">
      <w:pPr>
        <w:spacing w:line="360" w:lineRule="auto"/>
        <w:rPr>
          <w:rFonts w:ascii="Arial" w:hAnsi="Arial" w:cs="Arial"/>
          <w:sz w:val="22"/>
          <w:szCs w:val="22"/>
        </w:rPr>
      </w:pPr>
    </w:p>
    <w:p w14:paraId="33F47AAC" w14:textId="27383D08" w:rsidR="00441BCC" w:rsidRDefault="00441BCC" w:rsidP="004705F1">
      <w:pPr>
        <w:rPr>
          <w:rFonts w:asciiTheme="minorHAnsi" w:hAnsiTheme="minorHAnsi"/>
          <w:sz w:val="14"/>
          <w:szCs w:val="28"/>
        </w:rPr>
      </w:pPr>
    </w:p>
    <w:p w14:paraId="338A11B5" w14:textId="77777777" w:rsidR="007B4360" w:rsidRDefault="007B4360" w:rsidP="004705F1">
      <w:pPr>
        <w:rPr>
          <w:rFonts w:asciiTheme="minorHAnsi" w:hAnsiTheme="minorHAnsi"/>
          <w:sz w:val="14"/>
          <w:szCs w:val="28"/>
        </w:rPr>
      </w:pPr>
    </w:p>
    <w:sectPr w:rsidR="007B4360" w:rsidSect="00102A48">
      <w:footerReference w:type="default" r:id="rId9"/>
      <w:pgSz w:w="11906" w:h="16838"/>
      <w:pgMar w:top="1134" w:right="991" w:bottom="1134" w:left="993"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E3AF" w14:textId="77777777" w:rsidR="00685050" w:rsidRDefault="00685050">
      <w:r>
        <w:separator/>
      </w:r>
    </w:p>
  </w:endnote>
  <w:endnote w:type="continuationSeparator" w:id="0">
    <w:p w14:paraId="4607A571" w14:textId="77777777" w:rsidR="00685050" w:rsidRDefault="0068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5E57" w14:textId="77777777" w:rsidR="009E255C" w:rsidRPr="002733AE" w:rsidRDefault="00FE656E" w:rsidP="00FE656E">
    <w:pPr>
      <w:pStyle w:val="Footer"/>
      <w:tabs>
        <w:tab w:val="clear" w:pos="8306"/>
        <w:tab w:val="right" w:pos="9923"/>
      </w:tabs>
      <w:rPr>
        <w:rFonts w:ascii="Century Gothic" w:hAnsi="Century Gothic" w:cs="Arial"/>
        <w:sz w:val="16"/>
      </w:rPr>
    </w:pPr>
    <w:r>
      <w:rPr>
        <w:rFonts w:ascii="Century Gothic" w:hAnsi="Century Gothic"/>
        <w:sz w:val="16"/>
      </w:rPr>
      <w:tab/>
    </w:r>
    <w:r>
      <w:rPr>
        <w:rFonts w:ascii="Century Gothic" w:hAnsi="Century Gothic"/>
        <w:sz w:val="16"/>
      </w:rPr>
      <w:tab/>
    </w:r>
    <w:r w:rsidR="009E255C" w:rsidRPr="002733AE">
      <w:rPr>
        <w:rFonts w:ascii="Century Gothic" w:hAnsi="Century Gothic"/>
        <w:sz w:val="16"/>
      </w:rPr>
      <w:t xml:space="preserve">Registered Charity No. </w:t>
    </w:r>
    <w:r w:rsidR="009E255C" w:rsidRPr="002733AE">
      <w:rPr>
        <w:rFonts w:ascii="Century Gothic" w:hAnsi="Century Gothic" w:cs="Arial"/>
        <w:sz w:val="16"/>
      </w:rPr>
      <w:t>1025650</w:t>
    </w:r>
  </w:p>
  <w:p w14:paraId="171AD6F2" w14:textId="77777777" w:rsidR="009E255C" w:rsidRPr="002733AE" w:rsidRDefault="009E255C" w:rsidP="009E255C">
    <w:pPr>
      <w:pStyle w:val="Footer"/>
      <w:jc w:val="right"/>
      <w:rPr>
        <w:rFonts w:ascii="Century Gothic" w:hAnsi="Century Gothic" w:cs="Arial"/>
        <w:sz w:val="16"/>
      </w:rPr>
    </w:pPr>
    <w:r w:rsidRPr="002733AE">
      <w:rPr>
        <w:rFonts w:ascii="Century Gothic" w:hAnsi="Century Gothic" w:cs="Arial"/>
        <w:sz w:val="16"/>
      </w:rPr>
      <w:t>Ofsted Registration EY419077</w:t>
    </w:r>
  </w:p>
  <w:p w14:paraId="7BB4C340" w14:textId="77777777" w:rsidR="009E255C" w:rsidRDefault="009E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2F5B" w14:textId="77777777" w:rsidR="00685050" w:rsidRDefault="00685050">
      <w:r>
        <w:separator/>
      </w:r>
    </w:p>
  </w:footnote>
  <w:footnote w:type="continuationSeparator" w:id="0">
    <w:p w14:paraId="3A864DEE" w14:textId="77777777" w:rsidR="00685050" w:rsidRDefault="0068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39DA238C"/>
    <w:multiLevelType w:val="hybridMultilevel"/>
    <w:tmpl w:val="E8E0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E598D"/>
    <w:multiLevelType w:val="hybridMultilevel"/>
    <w:tmpl w:val="ADE8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170D3"/>
    <w:multiLevelType w:val="hybridMultilevel"/>
    <w:tmpl w:val="CB6EBCCE"/>
    <w:lvl w:ilvl="0" w:tplc="29503E1A">
      <w:start w:val="1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3416EA"/>
    <w:multiLevelType w:val="hybridMultilevel"/>
    <w:tmpl w:val="CD107528"/>
    <w:lvl w:ilvl="0" w:tplc="0AE8E29A">
      <w:start w:val="1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9E"/>
    <w:rsid w:val="00022ECA"/>
    <w:rsid w:val="00041E49"/>
    <w:rsid w:val="00051991"/>
    <w:rsid w:val="00063CCB"/>
    <w:rsid w:val="00070821"/>
    <w:rsid w:val="000E0C3C"/>
    <w:rsid w:val="00102A48"/>
    <w:rsid w:val="001D7968"/>
    <w:rsid w:val="001F0B9A"/>
    <w:rsid w:val="001F349F"/>
    <w:rsid w:val="00203658"/>
    <w:rsid w:val="002060D8"/>
    <w:rsid w:val="00207ABE"/>
    <w:rsid w:val="002149A1"/>
    <w:rsid w:val="002479F8"/>
    <w:rsid w:val="0025169A"/>
    <w:rsid w:val="00260C85"/>
    <w:rsid w:val="00282142"/>
    <w:rsid w:val="002A6CC7"/>
    <w:rsid w:val="002C7098"/>
    <w:rsid w:val="002F028B"/>
    <w:rsid w:val="00325B9D"/>
    <w:rsid w:val="003307B5"/>
    <w:rsid w:val="00344011"/>
    <w:rsid w:val="003C591C"/>
    <w:rsid w:val="003C78C5"/>
    <w:rsid w:val="00441BCC"/>
    <w:rsid w:val="00450857"/>
    <w:rsid w:val="004705F1"/>
    <w:rsid w:val="00481A9E"/>
    <w:rsid w:val="00497159"/>
    <w:rsid w:val="004C3289"/>
    <w:rsid w:val="004D212F"/>
    <w:rsid w:val="004E4219"/>
    <w:rsid w:val="004F019B"/>
    <w:rsid w:val="00513D26"/>
    <w:rsid w:val="00520A82"/>
    <w:rsid w:val="00560F55"/>
    <w:rsid w:val="00572AAF"/>
    <w:rsid w:val="005A191F"/>
    <w:rsid w:val="005C3D3D"/>
    <w:rsid w:val="005D2220"/>
    <w:rsid w:val="005D23D4"/>
    <w:rsid w:val="006267EB"/>
    <w:rsid w:val="00635053"/>
    <w:rsid w:val="00660855"/>
    <w:rsid w:val="0067376B"/>
    <w:rsid w:val="00681F38"/>
    <w:rsid w:val="00685050"/>
    <w:rsid w:val="006B3DF4"/>
    <w:rsid w:val="006B77C3"/>
    <w:rsid w:val="006E2995"/>
    <w:rsid w:val="006F4239"/>
    <w:rsid w:val="006F7EBC"/>
    <w:rsid w:val="00704381"/>
    <w:rsid w:val="00706436"/>
    <w:rsid w:val="00713925"/>
    <w:rsid w:val="007724FC"/>
    <w:rsid w:val="00775586"/>
    <w:rsid w:val="0078247B"/>
    <w:rsid w:val="00784C81"/>
    <w:rsid w:val="00797C92"/>
    <w:rsid w:val="007B4360"/>
    <w:rsid w:val="007E3CAD"/>
    <w:rsid w:val="00854574"/>
    <w:rsid w:val="00857E7E"/>
    <w:rsid w:val="008A599A"/>
    <w:rsid w:val="008A6E24"/>
    <w:rsid w:val="00922951"/>
    <w:rsid w:val="009335B0"/>
    <w:rsid w:val="0095333F"/>
    <w:rsid w:val="0095543F"/>
    <w:rsid w:val="0096612B"/>
    <w:rsid w:val="00985666"/>
    <w:rsid w:val="009C65F1"/>
    <w:rsid w:val="009D27B1"/>
    <w:rsid w:val="009E255C"/>
    <w:rsid w:val="009E3C1F"/>
    <w:rsid w:val="009E469E"/>
    <w:rsid w:val="009F3E3B"/>
    <w:rsid w:val="00A05805"/>
    <w:rsid w:val="00A270CD"/>
    <w:rsid w:val="00A53308"/>
    <w:rsid w:val="00A947AA"/>
    <w:rsid w:val="00A96ABE"/>
    <w:rsid w:val="00AC3672"/>
    <w:rsid w:val="00AC6E1B"/>
    <w:rsid w:val="00AE622F"/>
    <w:rsid w:val="00B0051C"/>
    <w:rsid w:val="00B0620A"/>
    <w:rsid w:val="00B23754"/>
    <w:rsid w:val="00B27E93"/>
    <w:rsid w:val="00B64ED9"/>
    <w:rsid w:val="00B81F78"/>
    <w:rsid w:val="00BB5F1B"/>
    <w:rsid w:val="00BC6DB4"/>
    <w:rsid w:val="00C03DA3"/>
    <w:rsid w:val="00C306E7"/>
    <w:rsid w:val="00C507D1"/>
    <w:rsid w:val="00C83DA5"/>
    <w:rsid w:val="00C87C69"/>
    <w:rsid w:val="00CB6D9C"/>
    <w:rsid w:val="00D30D73"/>
    <w:rsid w:val="00D423EB"/>
    <w:rsid w:val="00D91E04"/>
    <w:rsid w:val="00DB5A86"/>
    <w:rsid w:val="00DE5650"/>
    <w:rsid w:val="00E06257"/>
    <w:rsid w:val="00E06E06"/>
    <w:rsid w:val="00E125E0"/>
    <w:rsid w:val="00E76684"/>
    <w:rsid w:val="00E81029"/>
    <w:rsid w:val="00EA1D38"/>
    <w:rsid w:val="00EA5BAD"/>
    <w:rsid w:val="00EB4123"/>
    <w:rsid w:val="00EB6857"/>
    <w:rsid w:val="00F41FAF"/>
    <w:rsid w:val="00F73100"/>
    <w:rsid w:val="00FA5D39"/>
    <w:rsid w:val="00FD1ECF"/>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99C97"/>
  <w15:docId w15:val="{D49805D5-9FD2-4385-9B70-09D2E3DD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85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07B5"/>
    <w:pPr>
      <w:tabs>
        <w:tab w:val="center" w:pos="4153"/>
        <w:tab w:val="right" w:pos="8306"/>
      </w:tabs>
    </w:pPr>
  </w:style>
  <w:style w:type="paragraph" w:styleId="Footer">
    <w:name w:val="footer"/>
    <w:basedOn w:val="Normal"/>
    <w:link w:val="FooterChar"/>
    <w:rsid w:val="003307B5"/>
    <w:pPr>
      <w:tabs>
        <w:tab w:val="center" w:pos="4153"/>
        <w:tab w:val="right" w:pos="8306"/>
      </w:tabs>
    </w:pPr>
  </w:style>
  <w:style w:type="paragraph" w:styleId="BalloonText">
    <w:name w:val="Balloon Text"/>
    <w:basedOn w:val="Normal"/>
    <w:semiHidden/>
    <w:rsid w:val="00A96ABE"/>
    <w:rPr>
      <w:rFonts w:ascii="Tahoma" w:hAnsi="Tahoma" w:cs="Tahoma"/>
      <w:sz w:val="16"/>
      <w:szCs w:val="16"/>
    </w:rPr>
  </w:style>
  <w:style w:type="character" w:customStyle="1" w:styleId="FooterChar">
    <w:name w:val="Footer Char"/>
    <w:basedOn w:val="DefaultParagraphFont"/>
    <w:link w:val="Footer"/>
    <w:rsid w:val="00854574"/>
    <w:rPr>
      <w:sz w:val="24"/>
      <w:szCs w:val="24"/>
      <w:lang w:val="en-GB" w:eastAsia="en-GB"/>
    </w:rPr>
  </w:style>
  <w:style w:type="paragraph" w:styleId="NoSpacing">
    <w:name w:val="No Spacing"/>
    <w:uiPriority w:val="1"/>
    <w:qFormat/>
    <w:rsid w:val="00681F38"/>
    <w:rPr>
      <w:rFonts w:ascii="Calibri" w:eastAsia="Calibri" w:hAnsi="Calibri"/>
      <w:sz w:val="22"/>
      <w:szCs w:val="22"/>
      <w:lang w:val="en-GB"/>
    </w:rPr>
  </w:style>
  <w:style w:type="table" w:styleId="TableGrid">
    <w:name w:val="Table Grid"/>
    <w:basedOn w:val="TableNormal"/>
    <w:uiPriority w:val="39"/>
    <w:rsid w:val="00A270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6E1B"/>
    <w:rPr>
      <w:color w:val="0000FF" w:themeColor="hyperlink"/>
      <w:u w:val="single"/>
    </w:rPr>
  </w:style>
  <w:style w:type="paragraph" w:styleId="ListParagraph">
    <w:name w:val="List Paragraph"/>
    <w:basedOn w:val="Normal"/>
    <w:uiPriority w:val="34"/>
    <w:qFormat/>
    <w:rsid w:val="0096612B"/>
    <w:pPr>
      <w:ind w:left="720"/>
      <w:contextualSpacing/>
    </w:pPr>
  </w:style>
  <w:style w:type="paragraph" w:styleId="BodyText">
    <w:name w:val="Body Text"/>
    <w:basedOn w:val="Normal"/>
    <w:link w:val="BodyTextChar"/>
    <w:rsid w:val="004705F1"/>
    <w:rPr>
      <w:rFonts w:ascii="Arial" w:hAnsi="Arial"/>
      <w:szCs w:val="20"/>
    </w:rPr>
  </w:style>
  <w:style w:type="character" w:customStyle="1" w:styleId="BodyTextChar">
    <w:name w:val="Body Text Char"/>
    <w:basedOn w:val="DefaultParagraphFont"/>
    <w:link w:val="BodyText"/>
    <w:rsid w:val="004705F1"/>
    <w:rPr>
      <w:rFonts w:ascii="Arial" w:hAnsi="Arial"/>
      <w:sz w:val="24"/>
      <w:lang w:val="en-GB" w:eastAsia="en-GB"/>
    </w:rPr>
  </w:style>
  <w:style w:type="paragraph" w:styleId="NormalWeb">
    <w:name w:val="Normal (Web)"/>
    <w:basedOn w:val="Normal"/>
    <w:uiPriority w:val="99"/>
    <w:semiHidden/>
    <w:unhideWhenUsed/>
    <w:rsid w:val="00B27E9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49 Hazel Rise!</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Chapman</dc:creator>
  <cp:lastModifiedBy>Admin</cp:lastModifiedBy>
  <cp:revision>15</cp:revision>
  <cp:lastPrinted>2019-10-28T14:16:00Z</cp:lastPrinted>
  <dcterms:created xsi:type="dcterms:W3CDTF">2018-04-13T09:32:00Z</dcterms:created>
  <dcterms:modified xsi:type="dcterms:W3CDTF">2020-10-14T10:59:00Z</dcterms:modified>
</cp:coreProperties>
</file>